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CAB" w:rsidRDefault="00C81CAB" w:rsidP="00C81CAB">
      <w:pPr>
        <w:pStyle w:val="a3"/>
      </w:pPr>
      <w:r>
        <w:t>Советы родителям первокурсников</w:t>
      </w:r>
    </w:p>
    <w:p w:rsidR="00C81CAB" w:rsidRDefault="00C81CAB" w:rsidP="00C81CAB">
      <w:pPr>
        <w:pStyle w:val="a3"/>
      </w:pPr>
      <w:r>
        <w:t>Родители первокурсников могут переживать больше, чем сами первокурсники: как там наш сын, совсем один, будет ли успевать, а вдруг с плохими ребятами свяжется ... — целый рой мыслей в голове, от которых сложно уснуть, и даже валериана не помогает.</w:t>
      </w:r>
      <w:r>
        <w:br/>
        <w:t>Но успокоить себя все-таки надо. Вспомните себя на первом курсе, ваши чувства, мысли. И не мучайте своего ребенка слишком частыми звонками, допросами и нотациями. Но, разумеется, совсем уже без внимания его тоже оставлять не стоит. Будем действовать деликатно.</w:t>
      </w:r>
    </w:p>
    <w:p w:rsidR="00C81CAB" w:rsidRDefault="00C81CAB" w:rsidP="00C81CAB">
      <w:pPr>
        <w:pStyle w:val="a3"/>
      </w:pPr>
      <w:r>
        <w:t>Итак, родителям необходимо:</w:t>
      </w:r>
    </w:p>
    <w:p w:rsidR="00C81CAB" w:rsidRDefault="00C81CAB" w:rsidP="00C81CAB">
      <w:pPr>
        <w:pStyle w:val="a3"/>
        <w:numPr>
          <w:ilvl w:val="0"/>
          <w:numId w:val="1"/>
        </w:numPr>
      </w:pPr>
      <w:r>
        <w:rPr>
          <w:b/>
          <w:bCs/>
        </w:rPr>
        <w:t>Настроить</w:t>
      </w:r>
      <w:r>
        <w:t xml:space="preserve"> своего первокурсника на серьезный лад.</w:t>
      </w:r>
    </w:p>
    <w:p w:rsidR="00C81CAB" w:rsidRDefault="00C81CAB" w:rsidP="00C81CAB">
      <w:pPr>
        <w:pStyle w:val="a3"/>
        <w:numPr>
          <w:ilvl w:val="0"/>
          <w:numId w:val="1"/>
        </w:numPr>
      </w:pPr>
      <w:r>
        <w:t xml:space="preserve">Обеспечивать его в течение всего учебного года </w:t>
      </w:r>
      <w:r>
        <w:rPr>
          <w:b/>
          <w:bCs/>
        </w:rPr>
        <w:t>денежными средствами</w:t>
      </w:r>
      <w:r>
        <w:t>, чтобы у него не было надобности работать этот год. Сразу же возникает вопрос — сколько денег посылать? В этом деле главное найти золотую середину. Если денег у студента будет много, есть риск, что он будет больше времени уделять развлечениям, нежели учебе. Если денег не хватает, может податься на заработки, что тоже негативно сказывается на учебе.</w:t>
      </w:r>
    </w:p>
    <w:p w:rsidR="00C81CAB" w:rsidRDefault="00C81CAB" w:rsidP="00C81CAB">
      <w:pPr>
        <w:pStyle w:val="a3"/>
        <w:numPr>
          <w:ilvl w:val="0"/>
          <w:numId w:val="1"/>
        </w:numPr>
      </w:pPr>
      <w:r>
        <w:rPr>
          <w:b/>
          <w:bCs/>
        </w:rPr>
        <w:t>Поддерживать связь</w:t>
      </w:r>
      <w:r>
        <w:t xml:space="preserve"> с классным руководителем и администрацией техникума - желательно максимально незаметно для первокурсника. Таким </w:t>
      </w:r>
      <w:proofErr w:type="gramStart"/>
      <w:r>
        <w:t>образом</w:t>
      </w:r>
      <w:proofErr w:type="gramEnd"/>
      <w:r>
        <w:t xml:space="preserve"> вы сможете вовремя узнавать о возникающих учебных трудностях ребенка - смекалистые студенты не любят расстраивать своих родителей, а предпочитают утаивать информацию, избегая конфликтов.</w:t>
      </w:r>
    </w:p>
    <w:p w:rsidR="00C81CAB" w:rsidRDefault="00C81CAB" w:rsidP="00C81CAB">
      <w:pPr>
        <w:pStyle w:val="a3"/>
        <w:numPr>
          <w:ilvl w:val="0"/>
          <w:numId w:val="1"/>
        </w:numPr>
      </w:pPr>
      <w:r>
        <w:rPr>
          <w:b/>
          <w:bCs/>
        </w:rPr>
        <w:t>Деликатно интересоваться его жизнью.</w:t>
      </w:r>
      <w:r>
        <w:t xml:space="preserve"> Вашим детям уже 15-17, а некоторым и более лет, они уже достаточно взрослые и пытаются стать самостоятельными. Лучше первые два месяца вообще не вмешиваться в учебный процесс, а дать время студенту проявить свою осознанность и самостоятельность. Однако</w:t>
      </w:r>
      <w:proofErr w:type="gramStart"/>
      <w:r>
        <w:t>,</w:t>
      </w:r>
      <w:proofErr w:type="gramEnd"/>
      <w:r>
        <w:t xml:space="preserve"> если по истечению этих месяцев вы почувствуете, что что-то не так, то тогда уже спешить на помощь, пока сессия не началась. Но и в этом случае стоит поинтересоваться, нужна ли ваша помощь и в каком виде. Возможно, простой родительской поддержки и готовности выслушать будет достаточно.</w:t>
      </w:r>
    </w:p>
    <w:p w:rsidR="00C81CAB" w:rsidRDefault="00C81CAB" w:rsidP="00C81CAB">
      <w:pPr>
        <w:pStyle w:val="a3"/>
      </w:pPr>
      <w:r>
        <w:t xml:space="preserve">Помните основное — ваши дети становятся взрослыми, учатся жить в большом мире, постигают специальность, которая станет основой их будущей профессиональной деятельности. И от того, насколько сознательно происходит этот процесс, зависит глубина и качество овладения профессией. Разговаривайте с детьми как </w:t>
      </w:r>
      <w:proofErr w:type="gramStart"/>
      <w:r>
        <w:t>с</w:t>
      </w:r>
      <w:proofErr w:type="gramEnd"/>
      <w:r>
        <w:t xml:space="preserve"> </w:t>
      </w:r>
      <w:proofErr w:type="gramStart"/>
      <w:r>
        <w:t>равными</w:t>
      </w:r>
      <w:proofErr w:type="gramEnd"/>
      <w:r>
        <w:t>, уважайте их выбор, не контролируйте ежеминутно каждый шаг, дайте им возможность пробовать шагать самостоятельно — но при этом всегда будьте рядом, будьте готовы выслушать, поддержать, дать мудрый совет (если ребенок в нем нуждается и спрашивает ваше мнение), поделиться собственным опытом. Словом — обеспечьте крепкий семейный тыл, куда студент может вернуться, чтобы передохнуть от взрослой насыщенной жизни, набраться сил и ощутить любовь и поддержку.</w:t>
      </w:r>
    </w:p>
    <w:p w:rsidR="00C81CAB" w:rsidRDefault="00C81CAB" w:rsidP="00C81CAB">
      <w:pPr>
        <w:pStyle w:val="a3"/>
      </w:pPr>
      <w:r>
        <w:t xml:space="preserve">Если трудности во взаимоотношениях с первокурсником </w:t>
      </w:r>
      <w:proofErr w:type="gramStart"/>
      <w:r>
        <w:t>все таки</w:t>
      </w:r>
      <w:proofErr w:type="gramEnd"/>
      <w:r>
        <w:t xml:space="preserve"> возникают, или его учебные проблемы вызывают у вас тревогу, вы всегда можете обратиться за консультацией к педагогу-психологу техникума.</w:t>
      </w:r>
    </w:p>
    <w:p w:rsidR="00A14DBA" w:rsidRDefault="00A14DBA"/>
    <w:sectPr w:rsidR="00A14DBA" w:rsidSect="00A14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213A5"/>
    <w:multiLevelType w:val="multilevel"/>
    <w:tmpl w:val="B0EE0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C81CAB"/>
    <w:rsid w:val="007B7851"/>
    <w:rsid w:val="00857927"/>
    <w:rsid w:val="00A14DBA"/>
    <w:rsid w:val="00C81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2474</Characters>
  <Application>Microsoft Office Word</Application>
  <DocSecurity>0</DocSecurity>
  <Lines>20</Lines>
  <Paragraphs>5</Paragraphs>
  <ScaleCrop>false</ScaleCrop>
  <Company>Home</Company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2019-03-28T12:12:00Z</dcterms:created>
  <dcterms:modified xsi:type="dcterms:W3CDTF">2019-03-28T12:12:00Z</dcterms:modified>
</cp:coreProperties>
</file>